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9"/>
        <w:tblW w:w="23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983"/>
        <w:gridCol w:w="1123"/>
        <w:gridCol w:w="1264"/>
        <w:gridCol w:w="1825"/>
        <w:gridCol w:w="421"/>
        <w:gridCol w:w="1544"/>
        <w:gridCol w:w="422"/>
        <w:gridCol w:w="1279"/>
        <w:gridCol w:w="90"/>
        <w:gridCol w:w="1298"/>
        <w:gridCol w:w="1312"/>
        <w:gridCol w:w="90"/>
        <w:gridCol w:w="1686"/>
        <w:gridCol w:w="1544"/>
        <w:gridCol w:w="1544"/>
        <w:gridCol w:w="1544"/>
        <w:gridCol w:w="1544"/>
        <w:gridCol w:w="1544"/>
        <w:gridCol w:w="1544"/>
      </w:tblGrid>
      <w:tr w:rsidR="00C476BF" w:rsidRPr="00932B3E" w:rsidTr="00565587">
        <w:trPr>
          <w:gridAfter w:val="6"/>
          <w:wAfter w:w="9264" w:type="dxa"/>
          <w:trHeight w:val="1472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                                                                OBRAZA</w:t>
            </w:r>
            <w:r w:rsidR="00681FFF">
              <w:rPr>
                <w:b/>
                <w:bCs/>
              </w:rPr>
              <w:t>C PRAĆENJA PROVEDBE UGOVORA JUNI</w:t>
            </w:r>
            <w:r>
              <w:rPr>
                <w:b/>
                <w:bCs/>
              </w:rPr>
              <w:t xml:space="preserve"> 202</w:t>
            </w:r>
            <w:r w:rsidR="00CE0F61">
              <w:rPr>
                <w:b/>
                <w:bCs/>
              </w:rPr>
              <w:t>2</w:t>
            </w:r>
          </w:p>
          <w:p w:rsidR="00C476BF" w:rsidRDefault="00C476BF" w:rsidP="00C476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JU ZAVOD ZA HITNU MEDICINSKU POMOĆ KANTONA SARAJEVO</w:t>
            </w:r>
          </w:p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616A" w:rsidRPr="00932B3E" w:rsidTr="00565587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R.b.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Podaci o dobavljaču/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dobavljačima u okvirnom sporazumu  (Naziv, ID broj, mjesto)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Osnovni elementi ugovora/okvirnog sporazuma (Vrijednost, period trajanja/rok izvršenja, rok plaćanja, garantni period,...)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zaključenja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Datum potpune realizacije ugovora/</w:t>
            </w: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B3E">
              <w:rPr>
                <w:rFonts w:ascii="Times New Roman" w:hAnsi="Times New Roman"/>
                <w:b/>
                <w:sz w:val="18"/>
                <w:szCs w:val="18"/>
              </w:rPr>
              <w:t>Napomena (obrazloženje)</w:t>
            </w: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7616A" w:rsidRPr="00932B3E" w:rsidRDefault="0057616A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B3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8470BE" w:rsidP="00681F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  <w:r w:rsidR="0016167A">
              <w:rPr>
                <w:sz w:val="20"/>
                <w:szCs w:val="20"/>
              </w:rPr>
              <w:t xml:space="preserve"> </w:t>
            </w:r>
            <w:r w:rsidR="00681FFF">
              <w:rPr>
                <w:sz w:val="20"/>
                <w:szCs w:val="20"/>
              </w:rPr>
              <w:t>98390000-3</w:t>
            </w:r>
            <w:r w:rsidR="005761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681F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681FFF">
              <w:rPr>
                <w:sz w:val="20"/>
                <w:szCs w:val="20"/>
              </w:rPr>
              <w:t>Direktni sporazum 39-8-2-33</w:t>
            </w:r>
            <w:r>
              <w:rPr>
                <w:sz w:val="20"/>
                <w:szCs w:val="20"/>
              </w:rPr>
              <w:t>/2</w:t>
            </w:r>
            <w:r w:rsidR="00681FFF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681FF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O.R. „Softart“</w:t>
            </w:r>
          </w:p>
          <w:p w:rsidR="0057616A" w:rsidRPr="00732EA4" w:rsidRDefault="0057616A" w:rsidP="00681F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42BEF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="00C42BEF" w:rsidRPr="00C42BEF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</w:t>
            </w:r>
            <w:r w:rsidR="00681FFF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30331</w:t>
            </w:r>
            <w:r w:rsidR="00F90712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3380006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F90712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38,99</w:t>
            </w:r>
            <w:r w:rsidR="004E52C9">
              <w:rPr>
                <w:sz w:val="20"/>
                <w:szCs w:val="20"/>
              </w:rPr>
              <w:t>KM b</w:t>
            </w:r>
            <w:r w:rsidR="00FB2196">
              <w:rPr>
                <w:sz w:val="20"/>
                <w:szCs w:val="20"/>
              </w:rPr>
              <w:t xml:space="preserve">ez PDV-a </w:t>
            </w:r>
          </w:p>
          <w:p w:rsidR="0057616A" w:rsidRDefault="00FB2196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F90712">
              <w:rPr>
                <w:sz w:val="20"/>
                <w:szCs w:val="20"/>
              </w:rPr>
              <w:t>45,62</w:t>
            </w:r>
            <w:r w:rsidR="00576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KM 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  <w:p w:rsidR="0057616A" w:rsidRPr="00732EA4" w:rsidRDefault="0057616A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B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F90712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="00C42BE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732EA4" w:rsidRDefault="00C42BEF" w:rsidP="001121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0712">
              <w:rPr>
                <w:sz w:val="20"/>
                <w:szCs w:val="20"/>
              </w:rPr>
              <w:t>0</w:t>
            </w:r>
            <w:r w:rsidR="0057616A">
              <w:rPr>
                <w:sz w:val="20"/>
                <w:szCs w:val="20"/>
              </w:rPr>
              <w:t>1</w:t>
            </w:r>
            <w:r w:rsidR="00F90712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>.2023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1121A5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470BE" w:rsidP="002E6E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Zidni klimatizacijski uređaji</w:t>
            </w:r>
            <w:r w:rsidR="0016167A">
              <w:rPr>
                <w:sz w:val="20"/>
                <w:szCs w:val="20"/>
              </w:rPr>
              <w:t xml:space="preserve"> </w:t>
            </w:r>
            <w:r w:rsidR="002E6E59">
              <w:rPr>
                <w:sz w:val="20"/>
                <w:szCs w:val="20"/>
              </w:rPr>
              <w:t>42512200-0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E6E5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Direktni sporazum </w:t>
            </w:r>
            <w:r w:rsidR="004C6028">
              <w:rPr>
                <w:sz w:val="20"/>
                <w:szCs w:val="20"/>
              </w:rPr>
              <w:t>39-8-1-32</w:t>
            </w:r>
            <w:r w:rsidR="0057616A">
              <w:rPr>
                <w:sz w:val="20"/>
                <w:szCs w:val="20"/>
              </w:rPr>
              <w:t>/2</w:t>
            </w:r>
            <w:r w:rsidR="0016167A"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4C6028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IMTEC </w:t>
            </w:r>
            <w:r w:rsidR="0057616A">
              <w:rPr>
                <w:sz w:val="20"/>
                <w:szCs w:val="20"/>
              </w:rPr>
              <w:t>d.o.o Sarajevo</w:t>
            </w:r>
          </w:p>
          <w:p w:rsidR="0057616A" w:rsidRPr="00732EA4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</w:t>
            </w:r>
            <w:r w:rsidR="00C42BEF" w:rsidRPr="00C42BEF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42</w:t>
            </w:r>
            <w:r w:rsidR="004C6028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00918780</w:t>
            </w:r>
            <w:r w:rsidR="008470BE">
              <w:rPr>
                <w:rFonts w:cs="Arial"/>
                <w:color w:val="4D5156"/>
                <w:sz w:val="20"/>
                <w:szCs w:val="20"/>
                <w:shd w:val="clear" w:color="auto" w:fill="FFFFFF"/>
              </w:rPr>
              <w:t>053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8470B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2337,58</w:t>
            </w:r>
            <w:r w:rsidR="004E52C9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Bez PDV-a</w:t>
            </w:r>
          </w:p>
          <w:p w:rsidR="0057616A" w:rsidRDefault="00C42BEF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8470BE">
              <w:rPr>
                <w:sz w:val="20"/>
                <w:szCs w:val="20"/>
              </w:rPr>
              <w:t>3202,29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>sa PDV-om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470B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  <w:r w:rsidR="00C42BE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470B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</w:t>
            </w:r>
            <w:r w:rsidR="00C42BEF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470BE" w:rsidP="008470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u području zdravstva i socijalne brige</w:t>
            </w:r>
            <w:r w:rsidR="00161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85000000-9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470B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39-8-2-36</w:t>
            </w:r>
            <w:r w:rsidR="005761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8470BE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ZAVOD ZA </w:t>
            </w:r>
            <w:r w:rsidR="002871A3">
              <w:rPr>
                <w:sz w:val="20"/>
                <w:szCs w:val="20"/>
              </w:rPr>
              <w:t>JAVNO ZDRAVSTVO FEDERACIJE BIH</w:t>
            </w:r>
          </w:p>
          <w:p w:rsidR="0057616A" w:rsidRDefault="0057616A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</w:t>
            </w:r>
            <w:r w:rsidR="0016167A">
              <w:rPr>
                <w:sz w:val="20"/>
                <w:szCs w:val="20"/>
              </w:rPr>
              <w:t>2</w:t>
            </w:r>
            <w:r w:rsidR="002871A3">
              <w:rPr>
                <w:sz w:val="20"/>
                <w:szCs w:val="20"/>
              </w:rPr>
              <w:t>00735860007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2871A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16167A">
              <w:rPr>
                <w:sz w:val="20"/>
                <w:szCs w:val="20"/>
              </w:rPr>
              <w:t>4</w:t>
            </w:r>
            <w:r w:rsidR="0057616A">
              <w:rPr>
                <w:sz w:val="20"/>
                <w:szCs w:val="20"/>
              </w:rPr>
              <w:t xml:space="preserve">,00 </w:t>
            </w:r>
            <w:r w:rsidR="004E52C9">
              <w:rPr>
                <w:sz w:val="20"/>
                <w:szCs w:val="20"/>
              </w:rPr>
              <w:t xml:space="preserve"> KM </w:t>
            </w:r>
            <w:r w:rsidR="0057616A">
              <w:rPr>
                <w:sz w:val="20"/>
                <w:szCs w:val="20"/>
              </w:rPr>
              <w:t>Bez PDV-a</w:t>
            </w:r>
          </w:p>
          <w:p w:rsidR="0057616A" w:rsidRDefault="0016167A" w:rsidP="002871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2871A3">
              <w:rPr>
                <w:sz w:val="20"/>
                <w:szCs w:val="20"/>
              </w:rPr>
              <w:t>624,7</w:t>
            </w:r>
            <w:r>
              <w:rPr>
                <w:sz w:val="20"/>
                <w:szCs w:val="20"/>
              </w:rPr>
              <w:t>8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871A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16167A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871A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57616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871A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98390000-3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871A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39-8-2-40</w:t>
            </w:r>
            <w:r w:rsidR="005761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871A3" w:rsidP="002871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ŠPICA SYSTEMS </w:t>
            </w:r>
            <w:r w:rsidR="0057616A">
              <w:rPr>
                <w:sz w:val="20"/>
                <w:szCs w:val="20"/>
              </w:rPr>
              <w:t>d.o.o.</w:t>
            </w:r>
            <w:r w:rsidR="006A2775">
              <w:rPr>
                <w:sz w:val="20"/>
                <w:szCs w:val="20"/>
              </w:rPr>
              <w:t xml:space="preserve"> </w:t>
            </w:r>
            <w:r w:rsidR="0057616A">
              <w:rPr>
                <w:sz w:val="20"/>
                <w:szCs w:val="20"/>
              </w:rPr>
              <w:t>ID:4</w:t>
            </w:r>
            <w:r w:rsidR="009D67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00801830009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9" w:rsidRDefault="002871A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57616A">
              <w:rPr>
                <w:sz w:val="20"/>
                <w:szCs w:val="20"/>
              </w:rPr>
              <w:t xml:space="preserve">,00 </w:t>
            </w:r>
            <w:r w:rsidR="004E52C9">
              <w:rPr>
                <w:sz w:val="20"/>
                <w:szCs w:val="20"/>
              </w:rPr>
              <w:t xml:space="preserve">KM </w:t>
            </w:r>
            <w:r w:rsidR="0057616A">
              <w:rPr>
                <w:sz w:val="20"/>
                <w:szCs w:val="20"/>
              </w:rPr>
              <w:t xml:space="preserve">Bez PDV-a </w:t>
            </w:r>
          </w:p>
          <w:p w:rsidR="0057616A" w:rsidRDefault="009D674F" w:rsidP="002871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2871A3">
              <w:rPr>
                <w:sz w:val="20"/>
                <w:szCs w:val="20"/>
              </w:rPr>
              <w:t>157,95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871A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9D674F">
              <w:rPr>
                <w:sz w:val="20"/>
                <w:szCs w:val="20"/>
              </w:rPr>
              <w:t>.2022</w:t>
            </w:r>
            <w:r w:rsidR="0057616A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2871A3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57616A">
              <w:rPr>
                <w:sz w:val="20"/>
                <w:szCs w:val="20"/>
              </w:rPr>
              <w:t>.202</w:t>
            </w:r>
            <w:r w:rsidR="009D674F">
              <w:rPr>
                <w:sz w:val="20"/>
                <w:szCs w:val="20"/>
              </w:rPr>
              <w:t>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D4059" w:rsidP="001D4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oprema,lijekovi i proizvodi za ličnu njegu</w:t>
            </w:r>
            <w:r w:rsidR="009D6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33000000-0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D405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Direktni sporazum 39-8-1-3</w:t>
            </w:r>
            <w:r w:rsidR="009D674F">
              <w:rPr>
                <w:sz w:val="20"/>
                <w:szCs w:val="20"/>
              </w:rPr>
              <w:t>9</w:t>
            </w:r>
            <w:r w:rsidR="0057616A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4F" w:rsidRDefault="001D4059" w:rsidP="009D6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OKTAL PHARMA </w:t>
            </w:r>
            <w:r w:rsidR="009D674F">
              <w:rPr>
                <w:sz w:val="20"/>
                <w:szCs w:val="20"/>
              </w:rPr>
              <w:t>d.o.o.</w:t>
            </w:r>
            <w:r w:rsidR="006A27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Sarajevo</w:t>
            </w:r>
          </w:p>
          <w:p w:rsidR="0057616A" w:rsidRDefault="009D674F" w:rsidP="001D4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ID:42</w:t>
            </w:r>
            <w:r w:rsidR="001D4059">
              <w:rPr>
                <w:sz w:val="20"/>
                <w:szCs w:val="20"/>
              </w:rPr>
              <w:t>00034300007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1D405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2737</w:t>
            </w:r>
            <w:r w:rsidR="0057616A">
              <w:rPr>
                <w:sz w:val="20"/>
                <w:szCs w:val="20"/>
              </w:rPr>
              <w:t xml:space="preserve">,00 KM Bez PDV-a </w:t>
            </w:r>
          </w:p>
          <w:p w:rsidR="0057616A" w:rsidRDefault="009D674F" w:rsidP="001D4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1D4059">
              <w:rPr>
                <w:sz w:val="20"/>
                <w:szCs w:val="20"/>
              </w:rPr>
              <w:t>3202,29</w:t>
            </w:r>
            <w:r w:rsidR="00FB2196">
              <w:rPr>
                <w:sz w:val="20"/>
                <w:szCs w:val="20"/>
              </w:rPr>
              <w:t xml:space="preserve"> KM</w:t>
            </w:r>
            <w:r w:rsidR="0057616A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>sa</w:t>
            </w:r>
            <w:r w:rsidR="0057616A">
              <w:rPr>
                <w:sz w:val="20"/>
                <w:szCs w:val="20"/>
              </w:rPr>
              <w:t xml:space="preserve">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D405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9D674F">
              <w:rPr>
                <w:sz w:val="20"/>
                <w:szCs w:val="20"/>
              </w:rPr>
              <w:t>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D405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9D674F">
              <w:rPr>
                <w:sz w:val="20"/>
                <w:szCs w:val="20"/>
              </w:rPr>
              <w:t>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1D4059" w:rsidP="001D4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Laboratorijska, optička i precizna oprema</w:t>
            </w:r>
            <w:r w:rsidR="006A27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38000000-5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75" w:rsidRDefault="001D4059" w:rsidP="006A27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57616A" w:rsidRDefault="001D4059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39-7-1-3</w:t>
            </w:r>
            <w:r w:rsidR="006A2775">
              <w:rPr>
                <w:sz w:val="20"/>
                <w:szCs w:val="20"/>
              </w:rPr>
              <w:t>0</w:t>
            </w:r>
            <w:r w:rsidR="00AE4FD7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03411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BROMA BEL </w:t>
            </w:r>
            <w:r w:rsidR="00AE4FD7">
              <w:rPr>
                <w:sz w:val="20"/>
                <w:szCs w:val="20"/>
              </w:rPr>
              <w:t>d.o.o</w:t>
            </w:r>
            <w:r>
              <w:rPr>
                <w:sz w:val="20"/>
                <w:szCs w:val="20"/>
              </w:rPr>
              <w:t xml:space="preserve"> BANJA LUKA</w:t>
            </w:r>
            <w:r w:rsidR="00AE4FD7">
              <w:rPr>
                <w:sz w:val="20"/>
                <w:szCs w:val="20"/>
              </w:rPr>
              <w:t xml:space="preserve">  ID:4</w:t>
            </w:r>
            <w:r>
              <w:rPr>
                <w:sz w:val="20"/>
                <w:szCs w:val="20"/>
              </w:rPr>
              <w:t>400839360005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A0341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</w:t>
            </w:r>
            <w:r w:rsidR="00AE4FD7">
              <w:rPr>
                <w:sz w:val="20"/>
                <w:szCs w:val="20"/>
              </w:rPr>
              <w:t xml:space="preserve">,00 KM bez PDV-a </w:t>
            </w:r>
          </w:p>
          <w:p w:rsidR="0057616A" w:rsidRDefault="00A0341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3884</w:t>
            </w:r>
            <w:r w:rsidR="006A2775">
              <w:rPr>
                <w:sz w:val="20"/>
                <w:szCs w:val="20"/>
              </w:rPr>
              <w:t>,4</w:t>
            </w:r>
            <w:r w:rsidR="00AE4FD7">
              <w:rPr>
                <w:sz w:val="20"/>
                <w:szCs w:val="20"/>
              </w:rPr>
              <w:t>0</w:t>
            </w:r>
            <w:r w:rsidR="00FB2196">
              <w:rPr>
                <w:sz w:val="20"/>
                <w:szCs w:val="20"/>
              </w:rPr>
              <w:t xml:space="preserve"> KM</w:t>
            </w:r>
            <w:r w:rsidR="00AE4FD7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0341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="006A2775">
              <w:rPr>
                <w:sz w:val="20"/>
                <w:szCs w:val="20"/>
              </w:rPr>
              <w:t>.2022</w:t>
            </w:r>
            <w:r w:rsidR="00AE4FD7">
              <w:rPr>
                <w:sz w:val="20"/>
                <w:szCs w:val="20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03411" w:rsidP="00FB21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="006A2775">
              <w:rPr>
                <w:sz w:val="20"/>
                <w:szCs w:val="20"/>
              </w:rPr>
              <w:t>.2023.</w:t>
            </w:r>
            <w:r w:rsidR="00AE4F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57616A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Pr="00932B3E" w:rsidRDefault="0057616A" w:rsidP="0057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0341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Laboratorijska, optička i precizna oprema </w:t>
            </w:r>
            <w:r w:rsidR="006A2775">
              <w:rPr>
                <w:sz w:val="20"/>
                <w:szCs w:val="20"/>
              </w:rPr>
              <w:t>33110000-4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11" w:rsidRDefault="00A03411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57616A" w:rsidRDefault="00A03411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39-7-1-30/22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0341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BROMA BEL d.o.o BANJA LUKA  ID:4400839360005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A0341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</w:t>
            </w:r>
            <w:r w:rsidR="00AE4FD7">
              <w:rPr>
                <w:sz w:val="20"/>
                <w:szCs w:val="20"/>
              </w:rPr>
              <w:t>,00 KM Bez PDV-a</w:t>
            </w:r>
          </w:p>
          <w:p w:rsidR="0057616A" w:rsidRDefault="00CC291B" w:rsidP="00A034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A03411">
              <w:rPr>
                <w:sz w:val="20"/>
                <w:szCs w:val="20"/>
              </w:rPr>
              <w:t>2839,</w:t>
            </w:r>
            <w:r>
              <w:rPr>
                <w:sz w:val="20"/>
                <w:szCs w:val="20"/>
              </w:rPr>
              <w:t>5</w:t>
            </w:r>
            <w:r w:rsidR="00A03411">
              <w:rPr>
                <w:sz w:val="20"/>
                <w:szCs w:val="20"/>
              </w:rPr>
              <w:t>9</w:t>
            </w:r>
            <w:r w:rsidR="00FB2196">
              <w:rPr>
                <w:sz w:val="20"/>
                <w:szCs w:val="20"/>
              </w:rPr>
              <w:t xml:space="preserve"> KM </w:t>
            </w:r>
            <w:r w:rsidR="00AE4FD7">
              <w:rPr>
                <w:sz w:val="20"/>
                <w:szCs w:val="20"/>
              </w:rPr>
              <w:t xml:space="preserve">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0341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6A" w:rsidRDefault="00A03411" w:rsidP="0057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6A" w:rsidRPr="00932B3E" w:rsidRDefault="0057616A" w:rsidP="0057616A">
            <w:pPr>
              <w:spacing w:after="0" w:line="240" w:lineRule="auto"/>
            </w:pPr>
          </w:p>
        </w:tc>
      </w:tr>
      <w:tr w:rsidR="00AE4FD7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E4FD7" w:rsidP="00AE4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03411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Laboratorijska, optička i precizna oprema </w:t>
            </w:r>
            <w:r w:rsidR="00CC291B">
              <w:rPr>
                <w:sz w:val="20"/>
                <w:szCs w:val="20"/>
              </w:rPr>
              <w:t>33141117-3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1" w:rsidRDefault="00CC41E1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AE4FD7" w:rsidRDefault="00CC41E1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39-7-1-30/22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A03411" w:rsidP="00CC29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BROMA BEL d.o.o BANJA LUKA  ID:4400839360005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CC41E1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C29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  <w:r w:rsidR="00CC291B">
              <w:rPr>
                <w:sz w:val="20"/>
                <w:szCs w:val="20"/>
              </w:rPr>
              <w:t>,0</w:t>
            </w:r>
            <w:r w:rsidR="00AE4FD7">
              <w:rPr>
                <w:sz w:val="20"/>
                <w:szCs w:val="20"/>
              </w:rPr>
              <w:t xml:space="preserve">0 KM bez PDV-a </w:t>
            </w:r>
          </w:p>
          <w:p w:rsidR="00AE4FD7" w:rsidRDefault="00CC291B" w:rsidP="00CC41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</w:t>
            </w:r>
            <w:r w:rsidR="00CC41E1">
              <w:rPr>
                <w:sz w:val="20"/>
                <w:szCs w:val="20"/>
              </w:rPr>
              <w:t>5943,6</w:t>
            </w:r>
            <w:r>
              <w:rPr>
                <w:sz w:val="20"/>
                <w:szCs w:val="20"/>
              </w:rPr>
              <w:t>0</w:t>
            </w:r>
            <w:r w:rsidR="00AE4FD7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CC41E1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D7" w:rsidRDefault="00CC41E1" w:rsidP="00AE4F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D7" w:rsidRPr="00932B3E" w:rsidRDefault="00AE4FD7" w:rsidP="00AE4FD7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A03411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Laboratorijska, optička i precizna oprema </w:t>
            </w:r>
            <w:r w:rsidR="00CC291B">
              <w:rPr>
                <w:sz w:val="20"/>
                <w:szCs w:val="20"/>
              </w:rPr>
              <w:t>33141113-4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76" w:rsidRDefault="006B2E76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B90EC3" w:rsidRDefault="006B2E76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39-7-1-30/22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A03411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BROMA BEL d.o.o BANJA LUKA  ID:4400839360005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6B2E7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2573,28</w:t>
            </w:r>
            <w:r w:rsidR="00B90EC3">
              <w:rPr>
                <w:sz w:val="20"/>
                <w:szCs w:val="20"/>
              </w:rPr>
              <w:t xml:space="preserve"> KM bez PDV-a </w:t>
            </w:r>
          </w:p>
          <w:p w:rsidR="00B90EC3" w:rsidRDefault="006B2E7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3010,74</w:t>
            </w:r>
            <w:r w:rsidR="00B90EC3"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KM </w:t>
            </w:r>
            <w:r w:rsidR="00B90EC3">
              <w:rPr>
                <w:sz w:val="20"/>
                <w:szCs w:val="20"/>
              </w:rPr>
              <w:t>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6B2E7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6B2E7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A03411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Laboratorijska, optička i precizna oprema </w:t>
            </w:r>
            <w:r w:rsidR="002E51F6">
              <w:rPr>
                <w:sz w:val="20"/>
                <w:szCs w:val="20"/>
              </w:rPr>
              <w:t>33141220-8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76" w:rsidRDefault="006B2E76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B90EC3" w:rsidRDefault="006B2E76" w:rsidP="006B2E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39-7-1-30/22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A03411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BROMA BEL d.o.o BANJA LUKA  ID:4400839360005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6B2E7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11871</w:t>
            </w:r>
            <w:r w:rsidR="00B90EC3">
              <w:rPr>
                <w:sz w:val="20"/>
                <w:szCs w:val="20"/>
              </w:rPr>
              <w:t xml:space="preserve">,00 KM bez PDV-a </w:t>
            </w:r>
          </w:p>
          <w:p w:rsidR="00B90EC3" w:rsidRDefault="006B2E7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13889,07</w:t>
            </w:r>
            <w:r w:rsidR="00B90EC3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6B2E7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6B2E76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  <w:r w:rsidR="002E51F6">
              <w:rPr>
                <w:sz w:val="20"/>
                <w:szCs w:val="20"/>
              </w:rPr>
              <w:t>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A03411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Laboratorijska, optička i precizna oprema </w:t>
            </w:r>
            <w:r w:rsidR="002E51F6">
              <w:rPr>
                <w:sz w:val="20"/>
                <w:szCs w:val="20"/>
              </w:rPr>
              <w:t>33141200-2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A8" w:rsidRDefault="00DC77A8" w:rsidP="00DC7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B90EC3" w:rsidRDefault="00DC77A8" w:rsidP="00DC7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39-7-1-30/22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A03411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BROMA BEL d.o.o BANJA LUKA  ID:4400839360005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DC77A8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10632,29</w:t>
            </w:r>
            <w:r w:rsidR="00B90EC3">
              <w:rPr>
                <w:sz w:val="20"/>
                <w:szCs w:val="20"/>
              </w:rPr>
              <w:t xml:space="preserve"> KM bez PDV-a</w:t>
            </w:r>
          </w:p>
          <w:p w:rsidR="00B90EC3" w:rsidRDefault="00B90EC3" w:rsidP="00DC7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B2196">
              <w:rPr>
                <w:sz w:val="20"/>
                <w:szCs w:val="20"/>
              </w:rPr>
              <w:t xml:space="preserve">A </w:t>
            </w:r>
            <w:r w:rsidR="00DC77A8">
              <w:rPr>
                <w:sz w:val="20"/>
                <w:szCs w:val="20"/>
              </w:rPr>
              <w:t>12439,78</w:t>
            </w:r>
            <w:r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DC77A8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DC77A8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B90EC3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B90EC3" w:rsidP="00B90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DC77A8" w:rsidP="00DC7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Računovodstvene, revizorke i porezne usluge</w:t>
            </w:r>
            <w:r w:rsidR="00A034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79200000-6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A8" w:rsidRDefault="00DC77A8" w:rsidP="00DC77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B90EC3" w:rsidRDefault="00DC77A8" w:rsidP="002E51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39-7-2-2</w:t>
            </w:r>
            <w:r w:rsidR="002E51F6">
              <w:rPr>
                <w:sz w:val="20"/>
                <w:szCs w:val="20"/>
              </w:rPr>
              <w:t>9/2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E764F" w:rsidP="00CE7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</w:t>
            </w:r>
            <w:r w:rsidR="002E51F6">
              <w:rPr>
                <w:sz w:val="20"/>
                <w:szCs w:val="20"/>
              </w:rPr>
              <w:t xml:space="preserve"> d.o.o Zenica ID:42</w:t>
            </w:r>
            <w:r>
              <w:rPr>
                <w:sz w:val="20"/>
                <w:szCs w:val="20"/>
              </w:rPr>
              <w:t>18863510007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6" w:rsidRDefault="00CE764F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E51F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="00B90EC3">
              <w:rPr>
                <w:sz w:val="20"/>
                <w:szCs w:val="20"/>
              </w:rPr>
              <w:t xml:space="preserve">,00 KM bez PDV-a </w:t>
            </w:r>
          </w:p>
          <w:p w:rsidR="00B90EC3" w:rsidRDefault="00CE764F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16380</w:t>
            </w:r>
            <w:r w:rsidR="002E51F6">
              <w:rPr>
                <w:sz w:val="20"/>
                <w:szCs w:val="20"/>
              </w:rPr>
              <w:t>,00</w:t>
            </w:r>
            <w:r w:rsidR="00B90EC3"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E764F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C3" w:rsidRDefault="00CE764F" w:rsidP="00B90E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23.06.2023.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3" w:rsidRPr="00932B3E" w:rsidRDefault="00B90EC3" w:rsidP="00B90EC3">
            <w:pPr>
              <w:spacing w:after="0" w:line="240" w:lineRule="auto"/>
            </w:pPr>
          </w:p>
        </w:tc>
      </w:tr>
      <w:tr w:rsidR="00C476BF" w:rsidRPr="00932B3E" w:rsidTr="00565587">
        <w:trPr>
          <w:gridAfter w:val="6"/>
          <w:wAfter w:w="9264" w:type="dxa"/>
          <w:trHeight w:val="73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E749F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C476BF" w:rsidRPr="00932B3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1A1EFD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LaboratorijskI reagensi</w:t>
            </w:r>
            <w:r w:rsidR="00A034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D" w:rsidRDefault="001A1EFD" w:rsidP="001A1E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Konkurentski zahtjev</w:t>
            </w:r>
          </w:p>
          <w:p w:rsidR="00C476BF" w:rsidRPr="00932B3E" w:rsidRDefault="001A1EFD" w:rsidP="00E74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39-7-1-35</w:t>
            </w:r>
            <w:r w:rsidR="00E749FF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1A1EFD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SEMIKEM</w:t>
            </w:r>
            <w:r w:rsidR="00E749FF">
              <w:rPr>
                <w:sz w:val="20"/>
                <w:szCs w:val="20"/>
              </w:rPr>
              <w:t xml:space="preserve"> d.o.o </w:t>
            </w:r>
            <w:r>
              <w:rPr>
                <w:sz w:val="20"/>
                <w:szCs w:val="20"/>
              </w:rPr>
              <w:t>Sarajevo</w:t>
            </w:r>
            <w:r w:rsidR="00E749FF">
              <w:rPr>
                <w:sz w:val="20"/>
                <w:szCs w:val="20"/>
              </w:rPr>
              <w:t xml:space="preserve"> ID:4</w:t>
            </w:r>
            <w:r>
              <w:rPr>
                <w:sz w:val="20"/>
                <w:szCs w:val="20"/>
              </w:rPr>
              <w:t>200003250001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FF" w:rsidRDefault="001A1EFD" w:rsidP="00E749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E749FF">
              <w:rPr>
                <w:sz w:val="20"/>
                <w:szCs w:val="20"/>
              </w:rPr>
              <w:t xml:space="preserve">,00 KM bez PDV-a </w:t>
            </w:r>
          </w:p>
          <w:p w:rsidR="00C476BF" w:rsidRPr="00932B3E" w:rsidRDefault="00E749FF" w:rsidP="001A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 </w:t>
            </w:r>
            <w:r w:rsidR="001A1EFD">
              <w:rPr>
                <w:sz w:val="20"/>
                <w:szCs w:val="20"/>
              </w:rPr>
              <w:t>1670,76</w:t>
            </w:r>
            <w:r>
              <w:rPr>
                <w:sz w:val="20"/>
                <w:szCs w:val="20"/>
              </w:rPr>
              <w:t xml:space="preserve"> KM SA PDV-om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1A1EFD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29.06</w:t>
            </w:r>
            <w:r w:rsidR="003C7924">
              <w:rPr>
                <w:sz w:val="20"/>
                <w:szCs w:val="20"/>
              </w:rPr>
              <w:t>.2022.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1A1EFD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29.06</w:t>
            </w:r>
            <w:r w:rsidR="003C7924">
              <w:rPr>
                <w:sz w:val="20"/>
                <w:szCs w:val="20"/>
              </w:rPr>
              <w:t>.2023.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BF" w:rsidRPr="00932B3E" w:rsidRDefault="00C476BF" w:rsidP="00112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5587" w:rsidRPr="00932B3E" w:rsidTr="00565587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Laboratorijska, optička i precizna oprema</w:t>
            </w:r>
          </w:p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  <w:p w:rsidR="00565587" w:rsidRPr="00932B3E" w:rsidRDefault="00565587" w:rsidP="00565587">
            <w:pPr>
              <w:spacing w:after="0" w:line="240" w:lineRule="auto"/>
              <w:jc w:val="center"/>
            </w:pPr>
            <w:r>
              <w:t>39-1-2-93/21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SANAM STYRKA  doo ID:4200253360007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2080,00 KM bez PDV-a </w:t>
            </w:r>
          </w:p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2433,60 KM sa PDV-om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7" w:rsidRPr="00932B3E" w:rsidTr="00BB15FD">
        <w:trPr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587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</w:pPr>
          </w:p>
        </w:tc>
      </w:tr>
      <w:tr w:rsidR="00565587" w:rsidRPr="00932B3E" w:rsidTr="00565587">
        <w:trPr>
          <w:gridAfter w:val="6"/>
          <w:wAfter w:w="9264" w:type="dxa"/>
          <w:trHeight w:val="1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932B3E" w:rsidRDefault="00565587" w:rsidP="00565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Pr="00732EA4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87" w:rsidRDefault="00565587" w:rsidP="005655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7" w:rsidRPr="00932B3E" w:rsidRDefault="00565587" w:rsidP="00565587">
            <w:pPr>
              <w:spacing w:after="0" w:line="240" w:lineRule="auto"/>
            </w:pPr>
          </w:p>
        </w:tc>
      </w:tr>
    </w:tbl>
    <w:p w:rsidR="00C476BF" w:rsidRDefault="00C476BF" w:rsidP="0057616A">
      <w:pPr>
        <w:widowControl w:val="0"/>
        <w:autoSpaceDE w:val="0"/>
        <w:autoSpaceDN w:val="0"/>
        <w:adjustRightInd w:val="0"/>
      </w:pPr>
    </w:p>
    <w:p w:rsidR="00C476BF" w:rsidRDefault="00C476BF" w:rsidP="0057616A">
      <w:pPr>
        <w:widowControl w:val="0"/>
        <w:autoSpaceDE w:val="0"/>
        <w:autoSpaceDN w:val="0"/>
        <w:adjustRightInd w:val="0"/>
      </w:pPr>
    </w:p>
    <w:sectPr w:rsidR="00C476BF" w:rsidSect="00576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19" w:rsidRDefault="00B37919" w:rsidP="00A44F43">
      <w:pPr>
        <w:spacing w:after="0" w:line="240" w:lineRule="auto"/>
      </w:pPr>
      <w:r>
        <w:separator/>
      </w:r>
    </w:p>
  </w:endnote>
  <w:endnote w:type="continuationSeparator" w:id="1">
    <w:p w:rsidR="00B37919" w:rsidRDefault="00B37919" w:rsidP="00A4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19" w:rsidRDefault="00B37919" w:rsidP="00A44F43">
      <w:pPr>
        <w:spacing w:after="0" w:line="240" w:lineRule="auto"/>
      </w:pPr>
      <w:r>
        <w:separator/>
      </w:r>
    </w:p>
  </w:footnote>
  <w:footnote w:type="continuationSeparator" w:id="1">
    <w:p w:rsidR="00B37919" w:rsidRDefault="00B37919" w:rsidP="00A4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43" w:rsidRDefault="00A44F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16A"/>
    <w:rsid w:val="00044A4A"/>
    <w:rsid w:val="0016167A"/>
    <w:rsid w:val="001A1EFD"/>
    <w:rsid w:val="001D4059"/>
    <w:rsid w:val="002871A3"/>
    <w:rsid w:val="002922D8"/>
    <w:rsid w:val="002B06AA"/>
    <w:rsid w:val="002E51F6"/>
    <w:rsid w:val="002E6E59"/>
    <w:rsid w:val="003C7924"/>
    <w:rsid w:val="004C6028"/>
    <w:rsid w:val="004D5D02"/>
    <w:rsid w:val="004E52C9"/>
    <w:rsid w:val="00565587"/>
    <w:rsid w:val="0057616A"/>
    <w:rsid w:val="0059245E"/>
    <w:rsid w:val="00594899"/>
    <w:rsid w:val="006563D4"/>
    <w:rsid w:val="006631D3"/>
    <w:rsid w:val="00681FFF"/>
    <w:rsid w:val="006A2775"/>
    <w:rsid w:val="006B2E76"/>
    <w:rsid w:val="0078091F"/>
    <w:rsid w:val="0078509C"/>
    <w:rsid w:val="007B73F2"/>
    <w:rsid w:val="007C0C61"/>
    <w:rsid w:val="008150DA"/>
    <w:rsid w:val="008414BE"/>
    <w:rsid w:val="008470BE"/>
    <w:rsid w:val="009318F8"/>
    <w:rsid w:val="0098625B"/>
    <w:rsid w:val="009D674F"/>
    <w:rsid w:val="00A03411"/>
    <w:rsid w:val="00A44F43"/>
    <w:rsid w:val="00AE4FD7"/>
    <w:rsid w:val="00AE77CA"/>
    <w:rsid w:val="00B37919"/>
    <w:rsid w:val="00B90EC3"/>
    <w:rsid w:val="00C42BEF"/>
    <w:rsid w:val="00C44E67"/>
    <w:rsid w:val="00C476BF"/>
    <w:rsid w:val="00CC291B"/>
    <w:rsid w:val="00CC41E1"/>
    <w:rsid w:val="00CE0F61"/>
    <w:rsid w:val="00CE764F"/>
    <w:rsid w:val="00CF1A6D"/>
    <w:rsid w:val="00D03B77"/>
    <w:rsid w:val="00D754EE"/>
    <w:rsid w:val="00D828AB"/>
    <w:rsid w:val="00DC77A8"/>
    <w:rsid w:val="00E749FF"/>
    <w:rsid w:val="00E7620D"/>
    <w:rsid w:val="00F90712"/>
    <w:rsid w:val="00FB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A"/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43"/>
    <w:rPr>
      <w:rFonts w:ascii="Calibri" w:eastAsia="Times New Roman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44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F43"/>
    <w:rPr>
      <w:rFonts w:ascii="Calibri" w:eastAsia="Times New Roman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16FC-FC54-4BC4-A981-628B3793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PRIPRAVNIK</cp:lastModifiedBy>
  <cp:revision>7</cp:revision>
  <cp:lastPrinted>2020-09-08T06:50:00Z</cp:lastPrinted>
  <dcterms:created xsi:type="dcterms:W3CDTF">2022-07-15T08:15:00Z</dcterms:created>
  <dcterms:modified xsi:type="dcterms:W3CDTF">2022-07-15T09:59:00Z</dcterms:modified>
</cp:coreProperties>
</file>